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A3" w:rsidRPr="00B3722E" w:rsidRDefault="00B56BA3" w:rsidP="005B0975">
      <w:pPr>
        <w:spacing w:line="360" w:lineRule="auto"/>
        <w:jc w:val="center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B3722E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山东金岭矿业股份有限公司独立董事</w:t>
      </w:r>
    </w:p>
    <w:p w:rsidR="00B3722E" w:rsidRDefault="00174D56" w:rsidP="00B3722E">
      <w:pPr>
        <w:spacing w:line="360" w:lineRule="auto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B3722E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关于</w:t>
      </w:r>
      <w:r w:rsidR="00B56BA3" w:rsidRPr="00B3722E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对</w:t>
      </w:r>
      <w:r w:rsidR="00B3722E" w:rsidRPr="00B3722E">
        <w:rPr>
          <w:rFonts w:ascii="宋体" w:hAnsi="宋体" w:cs="宋体" w:hint="eastAsia"/>
          <w:b/>
          <w:kern w:val="0"/>
          <w:sz w:val="28"/>
          <w:szCs w:val="28"/>
        </w:rPr>
        <w:t>山东钢铁集团财务有限公司2020年半年度风险评估报告</w:t>
      </w:r>
    </w:p>
    <w:p w:rsidR="00B56BA3" w:rsidRPr="00B3722E" w:rsidRDefault="00B56BA3" w:rsidP="00B3722E">
      <w:pPr>
        <w:spacing w:line="360" w:lineRule="auto"/>
        <w:jc w:val="center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B3722E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的独立意见</w:t>
      </w:r>
    </w:p>
    <w:p w:rsidR="00B3722E" w:rsidRPr="00B3722E" w:rsidRDefault="00B3722E" w:rsidP="00B3722E">
      <w:pPr>
        <w:spacing w:line="360" w:lineRule="auto"/>
        <w:jc w:val="center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</w:p>
    <w:p w:rsidR="00B56BA3" w:rsidRPr="00B3722E" w:rsidRDefault="00BF54C8" w:rsidP="00174D56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E91833">
        <w:rPr>
          <w:rFonts w:ascii="宋体" w:hAnsi="宋体" w:cs="宋体" w:hint="eastAsia"/>
          <w:kern w:val="0"/>
          <w:sz w:val="28"/>
          <w:szCs w:val="28"/>
        </w:rPr>
        <w:t>根据中国证监会《关于在上市公司建立独立董事制度的指导意见》及</w:t>
      </w:r>
      <w:r w:rsidR="00B56BA3" w:rsidRPr="00E91833">
        <w:rPr>
          <w:rFonts w:ascii="宋体" w:hAnsi="宋体" w:cs="宋体" w:hint="eastAsia"/>
          <w:kern w:val="0"/>
          <w:sz w:val="28"/>
          <w:szCs w:val="28"/>
        </w:rPr>
        <w:t>《</w:t>
      </w:r>
      <w:r w:rsidRPr="00E91833">
        <w:rPr>
          <w:rFonts w:ascii="宋体" w:hAnsi="宋体" w:cs="宋体" w:hint="eastAsia"/>
          <w:kern w:val="0"/>
          <w:sz w:val="28"/>
          <w:szCs w:val="28"/>
        </w:rPr>
        <w:t>公司</w:t>
      </w:r>
      <w:r w:rsidR="00B56BA3" w:rsidRPr="00E91833">
        <w:rPr>
          <w:rFonts w:ascii="宋体" w:hAnsi="宋体" w:cs="宋体" w:hint="eastAsia"/>
          <w:kern w:val="0"/>
          <w:sz w:val="28"/>
          <w:szCs w:val="28"/>
        </w:rPr>
        <w:t>章程》等有关规定，我们作为山</w:t>
      </w:r>
      <w:r w:rsidR="00174D56">
        <w:rPr>
          <w:rFonts w:ascii="宋体" w:hAnsi="宋体" w:cs="宋体" w:hint="eastAsia"/>
          <w:kern w:val="0"/>
          <w:sz w:val="28"/>
          <w:szCs w:val="28"/>
        </w:rPr>
        <w:t>东金岭矿业股份有限公司（以下简称“公司”）的独立董事，</w:t>
      </w:r>
      <w:r w:rsidR="00B3722E" w:rsidRPr="00B3722E">
        <w:rPr>
          <w:rFonts w:ascii="宋体" w:hAnsi="宋体"/>
          <w:color w:val="000000"/>
          <w:sz w:val="28"/>
          <w:szCs w:val="28"/>
        </w:rPr>
        <w:t>我们</w:t>
      </w:r>
      <w:r w:rsidR="00B3722E" w:rsidRPr="00B3722E">
        <w:rPr>
          <w:rFonts w:ascii="宋体" w:hAnsi="宋体" w:cs="宋体"/>
          <w:kern w:val="0"/>
          <w:sz w:val="28"/>
          <w:szCs w:val="28"/>
        </w:rPr>
        <w:t>就公司</w:t>
      </w:r>
      <w:r w:rsidR="00B3722E" w:rsidRPr="00B3722E">
        <w:rPr>
          <w:rFonts w:ascii="宋体" w:hAnsi="宋体" w:cs="宋体" w:hint="eastAsia"/>
          <w:kern w:val="0"/>
          <w:sz w:val="28"/>
          <w:szCs w:val="28"/>
        </w:rPr>
        <w:t>关于山东钢铁集团财务有限公司2020年半年度风险评估报告</w:t>
      </w:r>
      <w:r w:rsidR="00B3722E" w:rsidRPr="00B3722E">
        <w:rPr>
          <w:rFonts w:ascii="宋体" w:hAnsi="宋体" w:cs="宋体"/>
          <w:kern w:val="0"/>
          <w:sz w:val="28"/>
          <w:szCs w:val="28"/>
        </w:rPr>
        <w:t>，</w:t>
      </w:r>
      <w:bookmarkStart w:id="0" w:name="_GoBack"/>
      <w:bookmarkEnd w:id="0"/>
      <w:r w:rsidR="00B3722E" w:rsidRPr="00B3722E">
        <w:rPr>
          <w:rFonts w:ascii="宋体" w:hAnsi="宋体" w:cs="宋体"/>
          <w:kern w:val="0"/>
          <w:sz w:val="28"/>
          <w:szCs w:val="28"/>
        </w:rPr>
        <w:t>发表独立意见如下</w:t>
      </w:r>
      <w:r w:rsidR="00B3722E"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E726C7" w:rsidRPr="00B3722E" w:rsidRDefault="00B03335" w:rsidP="00B3722E">
      <w:pPr>
        <w:widowControl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E91833">
        <w:rPr>
          <w:rStyle w:val="da"/>
          <w:rFonts w:ascii="宋体" w:eastAsia="宋体" w:hAnsi="宋体" w:hint="eastAsia"/>
          <w:b w:val="0"/>
          <w:color w:val="000000"/>
          <w:sz w:val="28"/>
          <w:szCs w:val="28"/>
        </w:rPr>
        <w:t>我们认为：</w:t>
      </w:r>
      <w:r w:rsidR="003A5DF0">
        <w:rPr>
          <w:rFonts w:ascii="宋体" w:hAnsi="宋体" w:hint="eastAsia"/>
          <w:sz w:val="28"/>
          <w:szCs w:val="28"/>
        </w:rPr>
        <w:t>公司</w:t>
      </w:r>
      <w:r w:rsidRPr="00E91833">
        <w:rPr>
          <w:rFonts w:ascii="宋体" w:hAnsi="宋体" w:hint="eastAsia"/>
          <w:sz w:val="28"/>
          <w:szCs w:val="28"/>
        </w:rPr>
        <w:t>出具的《</w:t>
      </w:r>
      <w:r w:rsidR="006C1D5E" w:rsidRPr="00E91833">
        <w:rPr>
          <w:rFonts w:ascii="宋体" w:hAnsi="宋体" w:hint="eastAsia"/>
          <w:sz w:val="28"/>
          <w:szCs w:val="28"/>
        </w:rPr>
        <w:t>关于山东钢铁集团财务有限公司</w:t>
      </w:r>
      <w:r w:rsidR="00174D56">
        <w:rPr>
          <w:rFonts w:ascii="宋体" w:hAnsi="宋体" w:hint="eastAsia"/>
          <w:sz w:val="28"/>
          <w:szCs w:val="28"/>
        </w:rPr>
        <w:t>2020年半年度</w:t>
      </w:r>
      <w:r w:rsidR="006C1D5E" w:rsidRPr="00E91833">
        <w:rPr>
          <w:rFonts w:ascii="宋体" w:hAnsi="宋体" w:hint="eastAsia"/>
          <w:sz w:val="28"/>
          <w:szCs w:val="28"/>
        </w:rPr>
        <w:t>风险评估报告</w:t>
      </w:r>
      <w:r w:rsidR="00174D56">
        <w:rPr>
          <w:rFonts w:ascii="宋体" w:hAnsi="宋体" w:hint="eastAsia"/>
          <w:sz w:val="28"/>
          <w:szCs w:val="28"/>
        </w:rPr>
        <w:t>》</w:t>
      </w:r>
      <w:r w:rsidR="006F1366" w:rsidRPr="00E91833">
        <w:rPr>
          <w:rFonts w:ascii="宋体" w:hAnsi="宋体" w:hint="eastAsia"/>
          <w:sz w:val="28"/>
          <w:szCs w:val="28"/>
        </w:rPr>
        <w:t>全面、真实反映了</w:t>
      </w:r>
      <w:r w:rsidR="00706BFF" w:rsidRPr="00E91833">
        <w:rPr>
          <w:rFonts w:ascii="宋体" w:hAnsi="宋体" w:hint="eastAsia"/>
          <w:sz w:val="28"/>
          <w:szCs w:val="28"/>
        </w:rPr>
        <w:t>山东钢铁集团财务有限公司</w:t>
      </w:r>
      <w:r w:rsidR="00174D56">
        <w:rPr>
          <w:rFonts w:ascii="宋体" w:hAnsi="宋体" w:hint="eastAsia"/>
          <w:sz w:val="28"/>
          <w:szCs w:val="28"/>
        </w:rPr>
        <w:t>的经营资质、业务和风险状况，其结论客观、公正。</w:t>
      </w:r>
      <w:r w:rsidR="00706BFF" w:rsidRPr="00E91833">
        <w:rPr>
          <w:rFonts w:ascii="宋体" w:hAnsi="宋体" w:hint="eastAsia"/>
          <w:sz w:val="28"/>
          <w:szCs w:val="28"/>
        </w:rPr>
        <w:t>山东钢铁集团财务有限公司</w:t>
      </w:r>
      <w:r w:rsidR="00174D56" w:rsidRPr="00E91833">
        <w:rPr>
          <w:rFonts w:ascii="宋体" w:hAnsi="宋体" w:hint="eastAsia"/>
          <w:sz w:val="28"/>
          <w:szCs w:val="28"/>
        </w:rPr>
        <w:t>作为非银行金融机构，其业务范围、业务内容和流程、内部的风险控制制度等措施都受到中国银监会的严格监管。</w:t>
      </w:r>
      <w:r w:rsidR="00B87344" w:rsidRPr="00B87344">
        <w:rPr>
          <w:rFonts w:ascii="宋体" w:hAnsi="宋体" w:cs="宋体" w:hint="eastAsia"/>
          <w:kern w:val="0"/>
          <w:sz w:val="28"/>
          <w:szCs w:val="28"/>
        </w:rPr>
        <w:t>同时，</w:t>
      </w:r>
      <w:r w:rsidR="00B87344" w:rsidRPr="00B87344">
        <w:rPr>
          <w:rFonts w:ascii="宋体" w:hAnsi="宋体" w:cs="宋体"/>
          <w:kern w:val="0"/>
          <w:sz w:val="28"/>
          <w:szCs w:val="28"/>
        </w:rPr>
        <w:t>公司董事会审议本议案时，</w:t>
      </w:r>
      <w:r w:rsidR="00B87344">
        <w:rPr>
          <w:rFonts w:ascii="宋体" w:hAnsi="宋体" w:cs="宋体"/>
          <w:kern w:val="0"/>
          <w:sz w:val="28"/>
          <w:szCs w:val="28"/>
        </w:rPr>
        <w:t>关联董事已回避表决</w:t>
      </w:r>
      <w:r w:rsidR="00B87344">
        <w:rPr>
          <w:rFonts w:ascii="宋体" w:hAnsi="宋体" w:cs="宋体" w:hint="eastAsia"/>
          <w:kern w:val="0"/>
          <w:sz w:val="28"/>
          <w:szCs w:val="28"/>
        </w:rPr>
        <w:t>，</w:t>
      </w:r>
      <w:r w:rsidR="00B87344" w:rsidRPr="00B87344">
        <w:rPr>
          <w:rFonts w:ascii="宋体" w:hAnsi="宋体" w:cs="宋体"/>
          <w:kern w:val="0"/>
          <w:sz w:val="28"/>
          <w:szCs w:val="28"/>
        </w:rPr>
        <w:t>审议程序符合有关法律、法规和《公司章程》规定。</w:t>
      </w:r>
      <w:r w:rsidR="006F1366" w:rsidRPr="00E91833">
        <w:rPr>
          <w:rFonts w:ascii="宋体" w:hAnsi="宋体" w:hint="eastAsia"/>
          <w:sz w:val="28"/>
          <w:szCs w:val="28"/>
        </w:rPr>
        <w:t>综上所述，我们同意</w:t>
      </w:r>
      <w:r w:rsidR="00B87344">
        <w:rPr>
          <w:rFonts w:ascii="宋体" w:hAnsi="宋体" w:hint="eastAsia"/>
          <w:sz w:val="28"/>
          <w:szCs w:val="28"/>
        </w:rPr>
        <w:t>公司</w:t>
      </w:r>
      <w:r w:rsidR="00D74AAA" w:rsidRPr="00E91833">
        <w:rPr>
          <w:rFonts w:ascii="宋体" w:hAnsi="宋体" w:hint="eastAsia"/>
          <w:sz w:val="28"/>
          <w:szCs w:val="28"/>
        </w:rPr>
        <w:t>关于山东钢铁集团财务有限公司</w:t>
      </w:r>
      <w:r w:rsidR="00B87344">
        <w:rPr>
          <w:rFonts w:ascii="宋体" w:hAnsi="宋体" w:hint="eastAsia"/>
          <w:sz w:val="28"/>
          <w:szCs w:val="28"/>
        </w:rPr>
        <w:t>2020年半年度风险评估报告</w:t>
      </w:r>
      <w:r w:rsidR="006F1366" w:rsidRPr="00E91833">
        <w:rPr>
          <w:rFonts w:ascii="宋体" w:hAnsi="宋体" w:hint="eastAsia"/>
          <w:sz w:val="28"/>
          <w:szCs w:val="28"/>
        </w:rPr>
        <w:t>。</w:t>
      </w:r>
      <w:r w:rsidR="002B2C09" w:rsidRPr="00E91833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DB22DE" w:rsidRPr="00807BE8" w:rsidRDefault="00DB22DE" w:rsidP="00807BE8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07BE8">
        <w:rPr>
          <w:rFonts w:asciiTheme="minorEastAsia" w:eastAsiaTheme="minorEastAsia" w:hAnsiTheme="minorEastAsia" w:hint="eastAsia"/>
          <w:sz w:val="28"/>
          <w:szCs w:val="28"/>
        </w:rPr>
        <w:t>独立董事：</w:t>
      </w:r>
    </w:p>
    <w:p w:rsidR="003A75E1" w:rsidRPr="00807BE8" w:rsidRDefault="003A75E1" w:rsidP="00807BE8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DB22DE" w:rsidRPr="00807BE8" w:rsidRDefault="00DB22DE" w:rsidP="00B3722E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807BE8">
        <w:rPr>
          <w:rFonts w:asciiTheme="minorEastAsia" w:eastAsiaTheme="minorEastAsia" w:hAnsiTheme="minorEastAsia" w:hint="eastAsia"/>
          <w:sz w:val="28"/>
          <w:szCs w:val="28"/>
        </w:rPr>
        <w:t>李洪武：</w:t>
      </w:r>
      <w:r w:rsidRPr="00807BE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</w:t>
      </w:r>
      <w:r w:rsidR="00B3722E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807BE8">
        <w:rPr>
          <w:rFonts w:asciiTheme="minorEastAsia" w:eastAsiaTheme="minorEastAsia" w:hAnsiTheme="minorEastAsia" w:hint="eastAsia"/>
          <w:sz w:val="28"/>
          <w:szCs w:val="28"/>
        </w:rPr>
        <w:t>许保如：</w:t>
      </w:r>
      <w:r w:rsidRPr="00807BE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</w:t>
      </w:r>
    </w:p>
    <w:p w:rsidR="003A75E1" w:rsidRPr="00807BE8" w:rsidRDefault="003A75E1" w:rsidP="00B3722E">
      <w:pPr>
        <w:spacing w:line="500" w:lineRule="exact"/>
        <w:rPr>
          <w:rFonts w:asciiTheme="minorEastAsia" w:eastAsiaTheme="minorEastAsia" w:hAnsiTheme="minorEastAsia"/>
          <w:sz w:val="28"/>
          <w:szCs w:val="28"/>
          <w:u w:val="single"/>
        </w:rPr>
      </w:pPr>
    </w:p>
    <w:p w:rsidR="000043F5" w:rsidRPr="00B3722E" w:rsidRDefault="00DB22DE" w:rsidP="00B3722E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807BE8">
        <w:rPr>
          <w:rFonts w:asciiTheme="minorEastAsia" w:eastAsiaTheme="minorEastAsia" w:hAnsiTheme="minorEastAsia" w:hint="eastAsia"/>
          <w:sz w:val="28"/>
          <w:szCs w:val="28"/>
        </w:rPr>
        <w:t>齐向超：</w:t>
      </w:r>
      <w:r w:rsidRPr="00807BE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</w:t>
      </w:r>
    </w:p>
    <w:p w:rsidR="00D25C31" w:rsidRDefault="00D25C31" w:rsidP="00807BE8">
      <w:pPr>
        <w:spacing w:line="360" w:lineRule="auto"/>
        <w:ind w:firstLineChars="2100" w:firstLine="5880"/>
        <w:rPr>
          <w:rFonts w:asciiTheme="minorEastAsia" w:eastAsiaTheme="minorEastAsia" w:hAnsiTheme="minorEastAsia"/>
          <w:sz w:val="28"/>
          <w:szCs w:val="28"/>
        </w:rPr>
      </w:pPr>
    </w:p>
    <w:p w:rsidR="00A64B8B" w:rsidRPr="00807BE8" w:rsidRDefault="00DB22DE" w:rsidP="00807BE8">
      <w:pPr>
        <w:spacing w:line="360" w:lineRule="auto"/>
        <w:ind w:firstLineChars="2100" w:firstLine="5880"/>
        <w:rPr>
          <w:rFonts w:asciiTheme="minorEastAsia" w:eastAsiaTheme="minorEastAsia" w:hAnsiTheme="minorEastAsia"/>
          <w:sz w:val="28"/>
          <w:szCs w:val="28"/>
        </w:rPr>
      </w:pPr>
      <w:r w:rsidRPr="00807BE8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E0048C" w:rsidRPr="00807BE8">
        <w:rPr>
          <w:rFonts w:asciiTheme="minorEastAsia" w:eastAsiaTheme="minorEastAsia" w:hAnsiTheme="minorEastAsia" w:hint="eastAsia"/>
          <w:sz w:val="28"/>
          <w:szCs w:val="28"/>
        </w:rPr>
        <w:t>20</w:t>
      </w:r>
      <w:r w:rsidRPr="00807BE8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D26665" w:rsidRPr="00807BE8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807BE8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E52876" w:rsidRPr="00807BE8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D26665" w:rsidRPr="00807BE8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807BE8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A64B8B" w:rsidRPr="00807BE8" w:rsidSect="007F2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F8C" w:rsidRDefault="00BE2F8C" w:rsidP="00B56BA3">
      <w:r>
        <w:separator/>
      </w:r>
    </w:p>
  </w:endnote>
  <w:endnote w:type="continuationSeparator" w:id="0">
    <w:p w:rsidR="00BE2F8C" w:rsidRDefault="00BE2F8C" w:rsidP="00B56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F8C" w:rsidRDefault="00BE2F8C" w:rsidP="00B56BA3">
      <w:r>
        <w:separator/>
      </w:r>
    </w:p>
  </w:footnote>
  <w:footnote w:type="continuationSeparator" w:id="0">
    <w:p w:rsidR="00BE2F8C" w:rsidRDefault="00BE2F8C" w:rsidP="00B56B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32E22"/>
    <w:multiLevelType w:val="hybridMultilevel"/>
    <w:tmpl w:val="7DBAD510"/>
    <w:lvl w:ilvl="0" w:tplc="9DECCFF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585"/>
    <w:rsid w:val="00003F0E"/>
    <w:rsid w:val="000043F5"/>
    <w:rsid w:val="00014931"/>
    <w:rsid w:val="0002061A"/>
    <w:rsid w:val="00060CF6"/>
    <w:rsid w:val="000B69F2"/>
    <w:rsid w:val="000C0D32"/>
    <w:rsid w:val="000F3975"/>
    <w:rsid w:val="001133FE"/>
    <w:rsid w:val="001240C9"/>
    <w:rsid w:val="001409F0"/>
    <w:rsid w:val="00163DD2"/>
    <w:rsid w:val="001740AB"/>
    <w:rsid w:val="00174D56"/>
    <w:rsid w:val="001D060A"/>
    <w:rsid w:val="001D412B"/>
    <w:rsid w:val="001F7BE0"/>
    <w:rsid w:val="002606B9"/>
    <w:rsid w:val="00266581"/>
    <w:rsid w:val="002963E5"/>
    <w:rsid w:val="002B2C09"/>
    <w:rsid w:val="002C2552"/>
    <w:rsid w:val="002C3006"/>
    <w:rsid w:val="002E1D90"/>
    <w:rsid w:val="00331448"/>
    <w:rsid w:val="003601CC"/>
    <w:rsid w:val="003842D3"/>
    <w:rsid w:val="003973D8"/>
    <w:rsid w:val="003A5DF0"/>
    <w:rsid w:val="003A75E1"/>
    <w:rsid w:val="003D49D1"/>
    <w:rsid w:val="003E48F9"/>
    <w:rsid w:val="00407695"/>
    <w:rsid w:val="00416772"/>
    <w:rsid w:val="00417230"/>
    <w:rsid w:val="00422370"/>
    <w:rsid w:val="00433AD5"/>
    <w:rsid w:val="00437415"/>
    <w:rsid w:val="004401E2"/>
    <w:rsid w:val="00442DD1"/>
    <w:rsid w:val="00467404"/>
    <w:rsid w:val="004B689A"/>
    <w:rsid w:val="004D24D4"/>
    <w:rsid w:val="004D2B6F"/>
    <w:rsid w:val="004D4683"/>
    <w:rsid w:val="004F234F"/>
    <w:rsid w:val="0057247F"/>
    <w:rsid w:val="00591AC7"/>
    <w:rsid w:val="005A0A3D"/>
    <w:rsid w:val="005B0975"/>
    <w:rsid w:val="005C20DA"/>
    <w:rsid w:val="005D77A5"/>
    <w:rsid w:val="005D7CFD"/>
    <w:rsid w:val="005E2859"/>
    <w:rsid w:val="005E778E"/>
    <w:rsid w:val="00603F33"/>
    <w:rsid w:val="00604F17"/>
    <w:rsid w:val="006237E6"/>
    <w:rsid w:val="00634164"/>
    <w:rsid w:val="006352DC"/>
    <w:rsid w:val="006377B1"/>
    <w:rsid w:val="00660D39"/>
    <w:rsid w:val="0067415C"/>
    <w:rsid w:val="0069695D"/>
    <w:rsid w:val="006971BB"/>
    <w:rsid w:val="006A6221"/>
    <w:rsid w:val="006C1D5E"/>
    <w:rsid w:val="006E2B0C"/>
    <w:rsid w:val="006F1366"/>
    <w:rsid w:val="00706BFF"/>
    <w:rsid w:val="00784FF6"/>
    <w:rsid w:val="007B3C66"/>
    <w:rsid w:val="007B732B"/>
    <w:rsid w:val="007E2585"/>
    <w:rsid w:val="007E7BAF"/>
    <w:rsid w:val="007F2E63"/>
    <w:rsid w:val="008008DF"/>
    <w:rsid w:val="00801DC0"/>
    <w:rsid w:val="00807BE8"/>
    <w:rsid w:val="008120E6"/>
    <w:rsid w:val="008248DA"/>
    <w:rsid w:val="00845B0D"/>
    <w:rsid w:val="0085693B"/>
    <w:rsid w:val="008618A2"/>
    <w:rsid w:val="008622EA"/>
    <w:rsid w:val="00875BAF"/>
    <w:rsid w:val="00886470"/>
    <w:rsid w:val="00892260"/>
    <w:rsid w:val="00920419"/>
    <w:rsid w:val="009412A7"/>
    <w:rsid w:val="00942F8A"/>
    <w:rsid w:val="00947B24"/>
    <w:rsid w:val="00974927"/>
    <w:rsid w:val="009E781E"/>
    <w:rsid w:val="009F007B"/>
    <w:rsid w:val="009F1270"/>
    <w:rsid w:val="009F7B6B"/>
    <w:rsid w:val="00A22519"/>
    <w:rsid w:val="00A36F98"/>
    <w:rsid w:val="00A64B8B"/>
    <w:rsid w:val="00A86161"/>
    <w:rsid w:val="00AA00F9"/>
    <w:rsid w:val="00AB07A6"/>
    <w:rsid w:val="00AB1991"/>
    <w:rsid w:val="00AB4218"/>
    <w:rsid w:val="00B019A5"/>
    <w:rsid w:val="00B03335"/>
    <w:rsid w:val="00B15CBA"/>
    <w:rsid w:val="00B20D46"/>
    <w:rsid w:val="00B3722E"/>
    <w:rsid w:val="00B56BA3"/>
    <w:rsid w:val="00B606D5"/>
    <w:rsid w:val="00B87344"/>
    <w:rsid w:val="00BB184F"/>
    <w:rsid w:val="00BE2F8C"/>
    <w:rsid w:val="00BF336C"/>
    <w:rsid w:val="00BF54C8"/>
    <w:rsid w:val="00BF5665"/>
    <w:rsid w:val="00C21DF4"/>
    <w:rsid w:val="00C91F9E"/>
    <w:rsid w:val="00CC0C10"/>
    <w:rsid w:val="00D12DD5"/>
    <w:rsid w:val="00D20E05"/>
    <w:rsid w:val="00D25C31"/>
    <w:rsid w:val="00D26665"/>
    <w:rsid w:val="00D34FAD"/>
    <w:rsid w:val="00D35ACD"/>
    <w:rsid w:val="00D45071"/>
    <w:rsid w:val="00D62A21"/>
    <w:rsid w:val="00D74AAA"/>
    <w:rsid w:val="00DB21D4"/>
    <w:rsid w:val="00DB22DE"/>
    <w:rsid w:val="00DB7B8B"/>
    <w:rsid w:val="00DE3F6A"/>
    <w:rsid w:val="00DF2A43"/>
    <w:rsid w:val="00DF4C08"/>
    <w:rsid w:val="00E0048C"/>
    <w:rsid w:val="00E05448"/>
    <w:rsid w:val="00E30267"/>
    <w:rsid w:val="00E52876"/>
    <w:rsid w:val="00E62E5C"/>
    <w:rsid w:val="00E726C7"/>
    <w:rsid w:val="00E91833"/>
    <w:rsid w:val="00E96C1E"/>
    <w:rsid w:val="00ED4C49"/>
    <w:rsid w:val="00F067C4"/>
    <w:rsid w:val="00F14721"/>
    <w:rsid w:val="00F22FCC"/>
    <w:rsid w:val="00F61718"/>
    <w:rsid w:val="00FA06A3"/>
    <w:rsid w:val="00FC062A"/>
    <w:rsid w:val="00FC0C48"/>
    <w:rsid w:val="00FF4EAA"/>
    <w:rsid w:val="00FF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B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B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BA3"/>
    <w:rPr>
      <w:sz w:val="18"/>
      <w:szCs w:val="18"/>
    </w:rPr>
  </w:style>
  <w:style w:type="paragraph" w:styleId="a5">
    <w:name w:val="List Paragraph"/>
    <w:basedOn w:val="a"/>
    <w:uiPriority w:val="34"/>
    <w:qFormat/>
    <w:rsid w:val="00B56BA3"/>
    <w:pPr>
      <w:ind w:firstLineChars="200" w:firstLine="420"/>
    </w:pPr>
  </w:style>
  <w:style w:type="paragraph" w:customStyle="1" w:styleId="Default">
    <w:name w:val="Default"/>
    <w:rsid w:val="00B56BA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da">
    <w:name w:val="da"/>
    <w:basedOn w:val="a0"/>
    <w:rsid w:val="00437415"/>
    <w:rPr>
      <w:rFonts w:ascii="Tahoma" w:eastAsia="黑体" w:hAnsi="Tahoma" w:cs="宋体"/>
      <w:b/>
      <w:kern w:val="44"/>
      <w:sz w:val="32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ED4C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D4C49"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rsid w:val="00B019A5"/>
    <w:rPr>
      <w:rFonts w:ascii="仿宋" w:eastAsia="仿宋" w:hAnsi="仿宋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B2C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czx</dc:creator>
  <cp:keywords/>
  <dc:description/>
  <cp:lastModifiedBy>Administrator</cp:lastModifiedBy>
  <cp:revision>95</cp:revision>
  <cp:lastPrinted>2019-08-15T07:46:00Z</cp:lastPrinted>
  <dcterms:created xsi:type="dcterms:W3CDTF">2019-07-24T01:32:00Z</dcterms:created>
  <dcterms:modified xsi:type="dcterms:W3CDTF">2020-08-20T00:36:00Z</dcterms:modified>
</cp:coreProperties>
</file>